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0EED7">
      <w:pPr>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rPr>
        <w:t>报价函</w:t>
      </w:r>
    </w:p>
    <w:p w14:paraId="5037634E">
      <w:pPr>
        <w:rPr>
          <w:rFonts w:ascii="仿宋_GB2312" w:eastAsia="仿宋_GB2312"/>
          <w:sz w:val="30"/>
          <w:szCs w:val="30"/>
        </w:rPr>
      </w:pPr>
      <w:r>
        <w:rPr>
          <w:rFonts w:hint="eastAsia" w:ascii="仿宋_GB2312" w:eastAsia="仿宋_GB2312"/>
          <w:sz w:val="30"/>
          <w:szCs w:val="30"/>
        </w:rPr>
        <w:t>致成都动物园</w:t>
      </w:r>
      <w:r>
        <w:rPr>
          <w:rFonts w:ascii="仿宋_GB2312" w:eastAsia="仿宋_GB2312"/>
          <w:sz w:val="30"/>
          <w:szCs w:val="30"/>
        </w:rPr>
        <w:t>（</w:t>
      </w:r>
      <w:r>
        <w:rPr>
          <w:rFonts w:hint="eastAsia" w:ascii="仿宋_GB2312" w:eastAsia="仿宋_GB2312"/>
          <w:sz w:val="30"/>
          <w:szCs w:val="30"/>
        </w:rPr>
        <w:t>成都市野生</w:t>
      </w:r>
      <w:r>
        <w:rPr>
          <w:rFonts w:ascii="仿宋_GB2312" w:eastAsia="仿宋_GB2312"/>
          <w:sz w:val="30"/>
          <w:szCs w:val="30"/>
        </w:rPr>
        <w:t>动物研究所）</w:t>
      </w:r>
      <w:r>
        <w:rPr>
          <w:rFonts w:hint="eastAsia" w:ascii="仿宋_GB2312" w:eastAsia="仿宋_GB2312"/>
          <w:sz w:val="30"/>
          <w:szCs w:val="30"/>
        </w:rPr>
        <w:t>：</w:t>
      </w:r>
    </w:p>
    <w:p w14:paraId="77E97FD3">
      <w:pPr>
        <w:ind w:firstLine="600" w:firstLineChars="200"/>
        <w:rPr>
          <w:rFonts w:ascii="仿宋_GB2312" w:eastAsia="仿宋_GB2312"/>
          <w:sz w:val="30"/>
          <w:szCs w:val="30"/>
        </w:rPr>
      </w:pPr>
      <w:r>
        <w:rPr>
          <w:rFonts w:hint="eastAsia" w:ascii="仿宋_GB2312" w:eastAsia="仿宋_GB2312"/>
          <w:sz w:val="30"/>
          <w:szCs w:val="30"/>
        </w:rPr>
        <w:t>为积极响应贵单位关于2</w:t>
      </w:r>
      <w:r>
        <w:rPr>
          <w:rFonts w:ascii="仿宋_GB2312" w:eastAsia="仿宋_GB2312"/>
          <w:sz w:val="30"/>
          <w:szCs w:val="30"/>
        </w:rPr>
        <w:t>0</w:t>
      </w:r>
      <w:r>
        <w:rPr>
          <w:rFonts w:hint="eastAsia" w:ascii="仿宋_GB2312" w:eastAsia="仿宋_GB2312"/>
          <w:sz w:val="30"/>
          <w:szCs w:val="30"/>
          <w:lang w:val="en-US" w:eastAsia="zh-CN"/>
        </w:rPr>
        <w:t>27年动物园水吧原材料采购</w:t>
      </w:r>
      <w:r>
        <w:rPr>
          <w:rFonts w:hint="eastAsia" w:ascii="仿宋_GB2312" w:eastAsia="仿宋_GB2312"/>
          <w:sz w:val="30"/>
          <w:szCs w:val="30"/>
        </w:rPr>
        <w:t>项目询价公告要求</w:t>
      </w:r>
      <w:r>
        <w:rPr>
          <w:rFonts w:ascii="仿宋_GB2312" w:eastAsia="仿宋_GB2312"/>
          <w:sz w:val="30"/>
          <w:szCs w:val="30"/>
        </w:rPr>
        <w:t>，</w:t>
      </w:r>
      <w:r>
        <w:rPr>
          <w:rFonts w:hint="eastAsia" w:ascii="仿宋_GB2312" w:eastAsia="仿宋_GB2312"/>
          <w:sz w:val="30"/>
          <w:szCs w:val="30"/>
        </w:rPr>
        <w:t>我司现据贵方需求，提供以下报价方案：</w:t>
      </w:r>
    </w:p>
    <w:p w14:paraId="53D9BACF">
      <w:pPr>
        <w:rPr>
          <w:rFonts w:ascii="仿宋_GB2312" w:eastAsia="仿宋_GB2312"/>
          <w:sz w:val="30"/>
          <w:szCs w:val="30"/>
        </w:rPr>
      </w:pPr>
      <w:r>
        <w:rPr>
          <w:rFonts w:hint="eastAsia" w:ascii="仿宋_GB2312" w:eastAsia="仿宋_GB2312"/>
          <w:sz w:val="30"/>
          <w:szCs w:val="30"/>
        </w:rPr>
        <w:t>一、服务内容</w:t>
      </w:r>
    </w:p>
    <w:p w14:paraId="62E08C76">
      <w:pPr>
        <w:ind w:firstLine="600" w:firstLineChars="200"/>
      </w:pPr>
      <w:r>
        <w:rPr>
          <w:rFonts w:hint="eastAsia" w:ascii="仿宋_GB2312" w:eastAsia="仿宋_GB2312"/>
          <w:sz w:val="30"/>
          <w:szCs w:val="30"/>
        </w:rPr>
        <w:t>（一）项目规模：2</w:t>
      </w:r>
      <w:r>
        <w:rPr>
          <w:rFonts w:ascii="仿宋_GB2312" w:eastAsia="仿宋_GB2312"/>
          <w:sz w:val="30"/>
          <w:szCs w:val="30"/>
        </w:rPr>
        <w:t>0</w:t>
      </w:r>
      <w:r>
        <w:rPr>
          <w:rFonts w:hint="eastAsia" w:ascii="仿宋_GB2312" w:eastAsia="仿宋_GB2312"/>
          <w:sz w:val="30"/>
          <w:szCs w:val="30"/>
          <w:lang w:val="en-US" w:eastAsia="zh-CN"/>
        </w:rPr>
        <w:t>27年动物园水吧原材料78种</w:t>
      </w:r>
      <w:r>
        <w:rPr>
          <w:rFonts w:hint="eastAsia" w:ascii="仿宋_GB2312" w:eastAsia="仿宋_GB2312"/>
          <w:sz w:val="30"/>
          <w:szCs w:val="30"/>
        </w:rPr>
        <w:t>。</w:t>
      </w:r>
    </w:p>
    <w:p w14:paraId="5B796EF8">
      <w:pPr>
        <w:autoSpaceDE w:val="0"/>
        <w:autoSpaceDN w:val="0"/>
        <w:adjustRightInd w:val="0"/>
        <w:spacing w:line="400" w:lineRule="exact"/>
        <w:jc w:val="left"/>
        <w:rPr>
          <w:rFonts w:ascii="仿宋_GB2312" w:eastAsia="仿宋_GB2312" w:cs="仿宋_GB2312"/>
          <w:kern w:val="0"/>
          <w:sz w:val="30"/>
          <w:szCs w:val="30"/>
          <w:lang w:val="zh-CN"/>
        </w:rPr>
      </w:pPr>
      <w:r>
        <w:rPr>
          <w:rFonts w:hint="eastAsia" w:ascii="仿宋_GB2312" w:eastAsia="仿宋_GB2312" w:cs="仿宋_GB2312"/>
          <w:kern w:val="0"/>
          <w:sz w:val="30"/>
          <w:szCs w:val="30"/>
          <w:lang w:val="zh-CN"/>
        </w:rPr>
        <w:t>二、服务要求</w:t>
      </w:r>
    </w:p>
    <w:p w14:paraId="3F381D31">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525" w:firstLineChars="175"/>
        <w:jc w:val="left"/>
        <w:textAlignment w:val="auto"/>
        <w:rPr>
          <w:rFonts w:ascii="仿宋_GB2312" w:eastAsia="仿宋_GB2312"/>
          <w:sz w:val="30"/>
          <w:szCs w:val="30"/>
        </w:rPr>
      </w:pPr>
      <w:r>
        <w:rPr>
          <w:rFonts w:hint="eastAsia" w:ascii="仿宋_GB2312" w:eastAsia="仿宋_GB2312"/>
          <w:sz w:val="30"/>
          <w:szCs w:val="30"/>
        </w:rPr>
        <w:t>质量</w:t>
      </w:r>
      <w:r>
        <w:rPr>
          <w:rFonts w:ascii="仿宋_GB2312" w:eastAsia="仿宋_GB2312"/>
          <w:sz w:val="30"/>
          <w:szCs w:val="30"/>
        </w:rPr>
        <w:t>要求：</w:t>
      </w:r>
    </w:p>
    <w:p w14:paraId="014B8084">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525" w:firstLineChars="175"/>
        <w:jc w:val="left"/>
        <w:textAlignment w:val="auto"/>
        <w:rPr>
          <w:rFonts w:hint="eastAsia" w:ascii="仿宋_GB2312" w:eastAsia="仿宋_GB2312"/>
          <w:sz w:val="30"/>
          <w:szCs w:val="30"/>
          <w:lang w:val="en-US" w:eastAsia="zh-CN"/>
        </w:rPr>
      </w:pPr>
      <w:r>
        <w:rPr>
          <w:rFonts w:hint="eastAsia" w:ascii="仿宋_GB2312" w:eastAsia="仿宋_GB2312"/>
          <w:sz w:val="30"/>
          <w:szCs w:val="30"/>
          <w:lang w:val="en-US" w:eastAsia="zh-CN"/>
        </w:rPr>
        <w:t>（一）供应商提供的货品必须符合《食品安全法》《食品安全法实施条例》《食品安全国家标准食品中污染物限量》（GB2762-2022）、《食品安全国家标准食品中真菌毒素限量》（GB 2761-2017），以及国务院办公厅《关于严厉打击食品非法添加行为切实加强食品添加剂监管的通知》等及其他相关法律法规要求，并保证所供应的产品不存在非法添加和滥用食品添加剂及食品添加剂超标的行为。如遇国家最新标准出台按照新标准要求。</w:t>
      </w:r>
    </w:p>
    <w:p w14:paraId="5BA278D0">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525" w:firstLineChars="175"/>
        <w:jc w:val="left"/>
        <w:textAlignment w:val="auto"/>
        <w:rPr>
          <w:rFonts w:hint="eastAsia" w:ascii="仿宋_GB2312" w:eastAsia="仿宋_GB2312"/>
          <w:sz w:val="30"/>
          <w:szCs w:val="30"/>
          <w:lang w:val="en-US" w:eastAsia="zh-CN"/>
        </w:rPr>
      </w:pPr>
      <w:r>
        <w:rPr>
          <w:rFonts w:hint="eastAsia" w:ascii="仿宋_GB2312" w:eastAsia="仿宋_GB2312"/>
          <w:sz w:val="30"/>
          <w:szCs w:val="30"/>
          <w:lang w:val="en-US" w:eastAsia="zh-CN"/>
        </w:rPr>
        <w:t>（二）供货所有食品无浑浊及絮状物、无杂质霉变、无虫蛆等。所有需要包装的食材包装须完整，无磨损、破损涨袋、胖听、漏气等现象。外包装要求明确标示食品配料、生产日期、食品保质期、致敏提示、出品方及生产方等必要信息。此外，外包装还应标明注册商标、SC编码、检验合格证及国家生产许可信息标识等重要信息。</w:t>
      </w:r>
    </w:p>
    <w:p w14:paraId="1122B96F">
      <w:pPr>
        <w:ind w:firstLine="600" w:firstLineChars="200"/>
        <w:rPr>
          <w:rFonts w:ascii="仿宋_GB2312" w:eastAsia="仿宋_GB2312"/>
          <w:sz w:val="30"/>
          <w:szCs w:val="30"/>
        </w:rPr>
      </w:pPr>
    </w:p>
    <w:p w14:paraId="7737EB01">
      <w:pPr>
        <w:numPr>
          <w:ilvl w:val="0"/>
          <w:numId w:val="1"/>
        </w:numPr>
        <w:rPr>
          <w:rFonts w:ascii="仿宋_GB2312" w:eastAsia="仿宋_GB2312" w:cs="仿宋_GB2312"/>
          <w:kern w:val="0"/>
          <w:sz w:val="30"/>
          <w:szCs w:val="30"/>
          <w:lang w:val="zh-CN"/>
        </w:rPr>
      </w:pPr>
      <w:r>
        <w:rPr>
          <w:rFonts w:hint="eastAsia" w:ascii="仿宋_GB2312" w:eastAsia="仿宋_GB2312" w:cs="仿宋_GB2312"/>
          <w:kern w:val="0"/>
          <w:sz w:val="30"/>
          <w:szCs w:val="30"/>
          <w:lang w:val="zh-CN"/>
        </w:rPr>
        <w:t>项目</w:t>
      </w:r>
      <w:r>
        <w:rPr>
          <w:rFonts w:ascii="仿宋_GB2312" w:eastAsia="仿宋_GB2312" w:cs="仿宋_GB2312"/>
          <w:kern w:val="0"/>
          <w:sz w:val="30"/>
          <w:szCs w:val="30"/>
          <w:lang w:val="zh-CN"/>
        </w:rPr>
        <w:t>报价</w:t>
      </w:r>
    </w:p>
    <w:tbl>
      <w:tblPr>
        <w:tblStyle w:val="2"/>
        <w:tblW w:w="83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7"/>
        <w:gridCol w:w="1316"/>
        <w:gridCol w:w="2361"/>
        <w:gridCol w:w="1388"/>
        <w:gridCol w:w="757"/>
        <w:gridCol w:w="914"/>
        <w:gridCol w:w="1032"/>
      </w:tblGrid>
      <w:tr w14:paraId="5F068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97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序号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5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类型</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23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商品名称</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4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规格</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D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单位</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34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预估量</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C66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14:ligatures w14:val="none"/>
              </w:rPr>
              <w:t>价格/元</w:t>
            </w:r>
          </w:p>
        </w:tc>
      </w:tr>
      <w:tr w14:paraId="7F394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E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w:t>
            </w:r>
          </w:p>
        </w:tc>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D5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包材</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02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一次性勺子</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9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100个</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BC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包</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30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130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9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803E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A26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FEB4">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46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吸管独立纸包装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5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100个</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F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包</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6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2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1315033">
        <w:tblPrEx>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90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BCB6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64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单杯打包袋</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AE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100个</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75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包</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0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A2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9972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5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3854">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75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双杯打包袋</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4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100个</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51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包</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D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5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2E7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F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0E38">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495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咖啡透明杯定制400ml</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A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5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2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8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C447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1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36D9">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2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咖啡透明杯盖-98</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2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1000个</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5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2A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28</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8B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98DC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5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C237A">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4D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防漏纸</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C2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500张</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7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包</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6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8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187B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E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D3D5">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B8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中空纸杯400ml</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E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0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6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B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466B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8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9</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EBE3">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6A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中空杯盖</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B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1000个</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40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CD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8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AD06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0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B5112">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451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90球形盖</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9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1000个/件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5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F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F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B0DC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C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11</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75B4">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9B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98 PET 球形盖</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C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1000个/件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8E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9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B0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6634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8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12</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8D2A8">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A9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中空杯500ml</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C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3E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3A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42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F583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C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13</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CEB8">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7C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中空杯700ml</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6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B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4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9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6EC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0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14</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DC07">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6D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注塑杯500ml</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8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89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E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77F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FF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D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15</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2D92">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80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注塑杯700ml</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2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A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F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18000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D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24D4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8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16</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6AB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A71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热饮吸管</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E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500支/包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D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包</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E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A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689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2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17</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CED4">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BB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封口膜</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C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1600张/卷</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4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卷</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F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28</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7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1A0A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A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18</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AE90">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EDA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纸杯套</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5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E4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B5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C7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58F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0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19</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1B8A">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C88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冰淇淋杯250ml</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1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D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6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5B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92A6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EF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58C2">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D2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鸡蛋仔杯/盒</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2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箱装</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C6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6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5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853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D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21</w:t>
            </w:r>
          </w:p>
        </w:tc>
        <w:tc>
          <w:tcPr>
            <w:tcW w:w="1316" w:type="dxa"/>
            <w:vMerge w:val="restart"/>
            <w:tcBorders>
              <w:top w:val="single" w:color="000000" w:sz="4" w:space="0"/>
              <w:left w:val="single" w:color="000000" w:sz="4" w:space="0"/>
              <w:bottom w:val="nil"/>
              <w:right w:val="single" w:color="000000" w:sz="4" w:space="0"/>
            </w:tcBorders>
            <w:shd w:val="clear" w:color="auto" w:fill="auto"/>
            <w:noWrap/>
            <w:vAlign w:val="center"/>
          </w:tcPr>
          <w:p w14:paraId="762C8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茶叶、咖啡</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C52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茉莉花茶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B6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D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4B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7D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33F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7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22</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065245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40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红茶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29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1A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2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56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A7DB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A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23</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CDF550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3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龙井茶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9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1D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8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E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243B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5A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24</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2B18032">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54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鸭屎香茶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FC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D1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F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2D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B8F0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7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25</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4C204A9">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8C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桂花乌龙茶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3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8A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11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2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B9B0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F10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26</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D42A2F1">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54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糯香绿茶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D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8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8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BB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3164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4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27</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733B105">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A2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100%阿拉比卡深度</w:t>
            </w:r>
            <w:r>
              <w:rPr>
                <w:rFonts w:hint="eastAsia" w:ascii="宋体" w:hAnsi="宋体" w:eastAsia="宋体" w:cs="宋体"/>
                <w:i w:val="0"/>
                <w:iCs w:val="0"/>
                <w:color w:val="000000"/>
                <w:kern w:val="0"/>
                <w:sz w:val="22"/>
                <w:szCs w:val="22"/>
                <w:u w:val="none"/>
                <w:lang w:val="en-US" w:eastAsia="zh-CN" w:bidi="ar"/>
                <w14:ligatures w14:val="none"/>
              </w:rPr>
              <w:br w:type="textWrapping"/>
            </w:r>
            <w:r>
              <w:rPr>
                <w:rFonts w:hint="eastAsia" w:ascii="宋体" w:hAnsi="宋体" w:eastAsia="宋体" w:cs="宋体"/>
                <w:i w:val="0"/>
                <w:iCs w:val="0"/>
                <w:color w:val="000000"/>
                <w:kern w:val="0"/>
                <w:sz w:val="22"/>
                <w:szCs w:val="22"/>
                <w:u w:val="none"/>
                <w:lang w:val="en-US" w:eastAsia="zh-CN" w:bidi="ar"/>
                <w14:ligatures w14:val="none"/>
              </w:rPr>
              <w:t>烘焙咖啡豆</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1E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454g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1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包</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A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EE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5073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CB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28</w:t>
            </w:r>
          </w:p>
        </w:tc>
        <w:tc>
          <w:tcPr>
            <w:tcW w:w="1316" w:type="dxa"/>
            <w:vMerge w:val="restart"/>
            <w:tcBorders>
              <w:top w:val="single" w:color="000000" w:sz="4" w:space="0"/>
              <w:left w:val="single" w:color="000000" w:sz="4" w:space="0"/>
              <w:bottom w:val="nil"/>
              <w:right w:val="single" w:color="000000" w:sz="4" w:space="0"/>
            </w:tcBorders>
            <w:shd w:val="clear" w:color="auto" w:fill="auto"/>
            <w:noWrap/>
            <w:vAlign w:val="center"/>
          </w:tcPr>
          <w:p w14:paraId="667E2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果、糖浆</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C9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果味果酱A</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0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B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B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D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170E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B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29</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76ECE63">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EA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果味果酱B</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0D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1.36kg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C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罐</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7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A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7CD1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2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30</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F2E182A">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3E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糖玫瑰</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3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3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3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4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6E4B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D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31</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FD8AEA4">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F7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蜂蜜柚子茶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0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C8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C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5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0823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A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32</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A353C6A">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40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白砂糖独立包装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E4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424小包/袋</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6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5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B9D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C782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8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33</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93FB9B7">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65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风味糖浆A</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09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700ml</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2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1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1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8A3A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A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34</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14C4328">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1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风味糖浆B</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9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1000ml</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9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3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12</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C0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C761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3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35</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0E95E86">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DB8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纯晶冰糖</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6E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08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4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8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4DC9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8D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36</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09D8F0B">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31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好时糖浆623g</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6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623g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A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C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D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498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C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37</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D576064">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BCA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红糖糖浆</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E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6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8E2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7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1728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20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38</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E9BAFB7">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13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冷冻水果原汁</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1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BF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03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DE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529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D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39</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775C317">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CD9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冷冻柠檬原汁</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3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1D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5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F0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1DF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A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20BF8C4">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5B3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柠檬汁糖浆</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B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8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8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C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A3AB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3C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41</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B859764">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A5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冷冻水果块</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89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1kg/袋</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6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F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140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10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118F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B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42</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5A4D9FF">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A6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草莓顶料</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B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8A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B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120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B2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A56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4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43</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DD88310">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93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蓝莓顶料</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9B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93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3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F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C23C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8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44</w:t>
            </w:r>
          </w:p>
        </w:tc>
        <w:tc>
          <w:tcPr>
            <w:tcW w:w="13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E1B104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33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芒果顶料</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B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D9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2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4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A210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9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45</w:t>
            </w:r>
          </w:p>
        </w:tc>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4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奶制品</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345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云顶奶霜</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6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83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2D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3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4281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D7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46</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BD7E">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25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厚椰乳</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DB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1L</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3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盒</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A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7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41CA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28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47</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8523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EAD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牛奶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3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1L</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D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盒</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E3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71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03C9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7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48</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AAA1">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9EC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咖啡奶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F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1L</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A4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盒</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D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86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8FBF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6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49</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540E">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281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喷射奶油</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8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510g/瓶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1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3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EF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77C0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A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4540">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9D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冰淇淋奶浆牛奶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4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2kg/袋</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4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5B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6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A434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D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51</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BF18">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D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燕麦牛奶</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F8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1L/瓶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9B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0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w:t>
            </w:r>
            <w:bookmarkStart w:id="0" w:name="_GoBack"/>
            <w:bookmarkEnd w:id="0"/>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B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EAA8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3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52</w:t>
            </w:r>
          </w:p>
        </w:tc>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C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水果</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4F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芒果</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5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7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斤</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3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1800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D8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35CE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A2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53</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0AE5">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EF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黄柠檬</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F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52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斤</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A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4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CB89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9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54</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5E81">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BD5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橙子</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2E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7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斤</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D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2500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7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8A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C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55</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F2B7F">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5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香水柠檬</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9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4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斤</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13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9B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232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3A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56</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279D">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80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小青桔</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25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2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斤</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9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3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15F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E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57</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73E9">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E2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凤梨</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1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1个</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97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A9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F1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256C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7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58</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B314E">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40D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提子</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CF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4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斤</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F7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B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EC3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51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59</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7F0A">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0F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西瓜</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AE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C3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斤</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69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C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0317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D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60</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6D6C7">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A5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时令水果</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02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3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斤</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0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1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77D7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EF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61</w:t>
            </w:r>
          </w:p>
        </w:tc>
        <w:tc>
          <w:tcPr>
            <w:tcW w:w="13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91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小料</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9D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寒天晶球</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C7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B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C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2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FB02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0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62</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97D20">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2B9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西米</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A5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FD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5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C9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54C9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3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63</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4A2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2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红西柚罐头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E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850g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F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罐</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81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FD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D7E5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71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64</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6A5F">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30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粗粮罐头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D1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850g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A0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罐</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FE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E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E4DD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B0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65</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61D3">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44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椰果果粒</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2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7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3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450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6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7AB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0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66</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D85E2">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19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冷冻小芋圆</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66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D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04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6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7D5A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4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67</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FC5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39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珍珠</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C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900g</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7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72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871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D436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2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68</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EA29B">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89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坚果水果罐头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1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850g/罐</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5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罐</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73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00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853C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4D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69</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4D4C">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A59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发酵乳酸菌</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7A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1.1kg/瓶</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1F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瓶</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2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E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570D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5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70</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CAED">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11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水晶冻粉</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3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1kg/袋</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2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7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40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5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1757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9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71</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7370F">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DF4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芋泥</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B0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1kg/袋</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5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C4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2E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892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5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72</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8F18B">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AB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抹茶粉</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51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250g/袋</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E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5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8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B9A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6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73</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74DD">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D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酸奶粉</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D5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1kg/袋</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9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2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180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3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B90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9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74</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B68CF">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BCF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酒酿</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BB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1.2kg/罐</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8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罐</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8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F7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7388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68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75</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AC9D">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86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二氧化碳</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C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0.6L/罐</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C7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罐</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D5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20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4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4E1B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5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76</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B7D3">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D8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草莓碎</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7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500g/袋</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F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袋</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B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3</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F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6289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A2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77</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DDE55">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B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奥利奥饼干</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9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97g/盒</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2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盒</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8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5</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1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8488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32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78</w:t>
            </w:r>
          </w:p>
        </w:tc>
        <w:tc>
          <w:tcPr>
            <w:tcW w:w="13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EB2E">
            <w:pPr>
              <w:jc w:val="center"/>
              <w:rPr>
                <w:rFonts w:hint="eastAsia" w:ascii="宋体" w:hAnsi="宋体" w:eastAsia="宋体" w:cs="宋体"/>
                <w:i w:val="0"/>
                <w:iCs w:val="0"/>
                <w:color w:val="000000"/>
                <w:sz w:val="22"/>
                <w:szCs w:val="22"/>
                <w:u w:val="none"/>
              </w:rPr>
            </w:pP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52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原味鸡蛋仔饼</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7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150g/个</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A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F7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none"/>
              </w:rPr>
              <w:t>10000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9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bl>
    <w:p w14:paraId="0F9AC54D">
      <w:pPr>
        <w:numPr>
          <w:ilvl w:val="0"/>
          <w:numId w:val="0"/>
        </w:numPr>
        <w:rPr>
          <w:rFonts w:ascii="仿宋_GB2312" w:eastAsia="仿宋_GB2312" w:cs="仿宋_GB2312"/>
          <w:kern w:val="0"/>
          <w:sz w:val="30"/>
          <w:szCs w:val="30"/>
          <w:lang w:val="zh-CN"/>
        </w:rPr>
      </w:pPr>
    </w:p>
    <w:p w14:paraId="7D05C324">
      <w:pPr>
        <w:autoSpaceDE w:val="0"/>
        <w:autoSpaceDN w:val="0"/>
        <w:adjustRightInd w:val="0"/>
        <w:spacing w:line="400" w:lineRule="exact"/>
        <w:rPr>
          <w:rFonts w:hint="eastAsia" w:ascii="仿宋_GB2312" w:eastAsia="仿宋_GB2312" w:cs="仿宋_GB2312"/>
          <w:kern w:val="0"/>
          <w:sz w:val="30"/>
          <w:szCs w:val="30"/>
        </w:rPr>
      </w:pPr>
      <w:r>
        <w:rPr>
          <w:rFonts w:hint="eastAsia" w:ascii="仿宋_GB2312" w:eastAsia="仿宋_GB2312" w:cs="仿宋_GB2312"/>
          <w:kern w:val="0"/>
          <w:sz w:val="30"/>
          <w:szCs w:val="30"/>
        </w:rPr>
        <w:t xml:space="preserve">四、联系人及联系电话 </w:t>
      </w:r>
    </w:p>
    <w:p w14:paraId="4429484E">
      <w:pPr>
        <w:autoSpaceDE w:val="0"/>
        <w:autoSpaceDN w:val="0"/>
        <w:adjustRightInd w:val="0"/>
        <w:spacing w:line="400" w:lineRule="exact"/>
        <w:ind w:firstLine="600" w:firstLineChars="200"/>
        <w:rPr>
          <w:rFonts w:ascii="仿宋_GB2312" w:eastAsia="仿宋_GB2312" w:cs="仿宋_GB2312"/>
          <w:kern w:val="0"/>
          <w:sz w:val="30"/>
          <w:szCs w:val="30"/>
        </w:rPr>
      </w:pPr>
      <w:r>
        <w:rPr>
          <w:rFonts w:hint="eastAsia" w:ascii="仿宋_GB2312" w:eastAsia="仿宋_GB2312" w:cs="仿宋_GB2312"/>
          <w:kern w:val="0"/>
          <w:sz w:val="30"/>
          <w:szCs w:val="30"/>
        </w:rPr>
        <w:t>联系人：         联系电话：</w:t>
      </w:r>
    </w:p>
    <w:p w14:paraId="7EC7AF06">
      <w:pPr>
        <w:autoSpaceDE w:val="0"/>
        <w:autoSpaceDN w:val="0"/>
        <w:adjustRightInd w:val="0"/>
        <w:spacing w:line="400" w:lineRule="exact"/>
        <w:rPr>
          <w:rFonts w:ascii="仿宋_GB2312" w:eastAsia="仿宋_GB2312" w:cs="仿宋_GB2312"/>
          <w:kern w:val="0"/>
          <w:sz w:val="30"/>
          <w:szCs w:val="30"/>
        </w:rPr>
      </w:pPr>
      <w:r>
        <w:rPr>
          <w:rFonts w:hint="eastAsia" w:ascii="仿宋_GB2312" w:eastAsia="仿宋_GB2312" w:cs="仿宋_GB2312"/>
          <w:kern w:val="0"/>
          <w:sz w:val="30"/>
          <w:szCs w:val="30"/>
        </w:rPr>
        <w:t>五、营业执照</w:t>
      </w:r>
    </w:p>
    <w:p w14:paraId="4D927F73">
      <w:pPr>
        <w:autoSpaceDE w:val="0"/>
        <w:autoSpaceDN w:val="0"/>
        <w:adjustRightInd w:val="0"/>
        <w:spacing w:line="400" w:lineRule="exact"/>
        <w:rPr>
          <w:rFonts w:ascii="仿宋_GB2312" w:eastAsia="仿宋_GB2312" w:cs="仿宋_GB2312"/>
          <w:kern w:val="0"/>
          <w:sz w:val="30"/>
          <w:szCs w:val="30"/>
        </w:rPr>
      </w:pPr>
      <w:r>
        <w:rPr>
          <w:rFonts w:hint="eastAsia" w:ascii="仿宋_GB2312" w:eastAsia="仿宋_GB2312" w:cs="仿宋_GB2312"/>
          <w:kern w:val="0"/>
          <w:sz w:val="30"/>
          <w:szCs w:val="30"/>
        </w:rPr>
        <w:t xml:space="preserve">                                               </w:t>
      </w:r>
    </w:p>
    <w:p w14:paraId="08304BCD">
      <w:pPr>
        <w:autoSpaceDE w:val="0"/>
        <w:autoSpaceDN w:val="0"/>
        <w:adjustRightInd w:val="0"/>
        <w:spacing w:line="400" w:lineRule="exact"/>
        <w:jc w:val="right"/>
        <w:rPr>
          <w:rFonts w:ascii="仿宋_GB2312" w:eastAsia="仿宋_GB2312" w:cs="仿宋_GB2312"/>
          <w:kern w:val="0"/>
          <w:sz w:val="30"/>
          <w:szCs w:val="30"/>
        </w:rPr>
      </w:pPr>
      <w:r>
        <w:rPr>
          <w:rFonts w:hint="eastAsia" w:ascii="仿宋_GB2312" w:eastAsia="仿宋_GB2312" w:cs="仿宋_GB2312"/>
          <w:kern w:val="0"/>
          <w:sz w:val="30"/>
          <w:szCs w:val="30"/>
        </w:rPr>
        <w:t>公司名称（盖章）</w:t>
      </w:r>
    </w:p>
    <w:p w14:paraId="3FD8B5F7">
      <w:pPr>
        <w:autoSpaceDE w:val="0"/>
        <w:autoSpaceDN w:val="0"/>
        <w:adjustRightInd w:val="0"/>
        <w:spacing w:line="400" w:lineRule="exact"/>
        <w:rPr>
          <w:rFonts w:ascii="仿宋_GB2312" w:eastAsia="仿宋_GB2312" w:cs="仿宋_GB2312"/>
          <w:kern w:val="0"/>
          <w:sz w:val="30"/>
          <w:szCs w:val="30"/>
        </w:rPr>
      </w:pPr>
      <w:r>
        <w:rPr>
          <w:rFonts w:hint="eastAsia" w:ascii="仿宋_GB2312" w:eastAsia="仿宋_GB2312" w:cs="仿宋_GB2312"/>
          <w:kern w:val="0"/>
          <w:sz w:val="30"/>
          <w:szCs w:val="30"/>
        </w:rPr>
        <w:t xml:space="preserve">                                         年 </w:t>
      </w:r>
      <w:r>
        <w:rPr>
          <w:rFonts w:hint="eastAsia" w:ascii="仿宋_GB2312" w:eastAsia="仿宋_GB2312" w:cs="仿宋_GB2312"/>
          <w:kern w:val="0"/>
          <w:sz w:val="30"/>
          <w:szCs w:val="30"/>
          <w:lang w:val="en-US" w:eastAsia="zh-CN"/>
        </w:rPr>
        <w:t xml:space="preserve">  </w:t>
      </w:r>
      <w:r>
        <w:rPr>
          <w:rFonts w:hint="eastAsia" w:ascii="仿宋_GB2312" w:eastAsia="仿宋_GB2312" w:cs="仿宋_GB2312"/>
          <w:kern w:val="0"/>
          <w:sz w:val="30"/>
          <w:szCs w:val="30"/>
        </w:rPr>
        <w:t>月    日</w:t>
      </w:r>
    </w:p>
    <w:p w14:paraId="6243C13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659EAC"/>
    <w:multiLevelType w:val="singleLevel"/>
    <w:tmpl w:val="2C659EA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F34DDC"/>
    <w:rsid w:val="04490A2D"/>
    <w:rsid w:val="08536A17"/>
    <w:rsid w:val="0B434E6D"/>
    <w:rsid w:val="1A1B5609"/>
    <w:rsid w:val="2BC82763"/>
    <w:rsid w:val="2CFA4E04"/>
    <w:rsid w:val="2FF34DDC"/>
    <w:rsid w:val="43000679"/>
    <w:rsid w:val="46BF7389"/>
    <w:rsid w:val="4BAB2F47"/>
    <w:rsid w:val="545C3613"/>
    <w:rsid w:val="5FE12603"/>
    <w:rsid w:val="68F83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4"/>
      <w:lang w:val="en-US" w:eastAsia="zh-CN" w:bidi="ar-SA"/>
      <w14:ligatures w14:val="none"/>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821</Words>
  <Characters>1050</Characters>
  <Lines>0</Lines>
  <Paragraphs>0</Paragraphs>
  <TotalTime>0</TotalTime>
  <ScaleCrop>false</ScaleCrop>
  <LinksUpToDate>false</LinksUpToDate>
  <CharactersWithSpaces>1053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2026-10-19T03:21:00Z</dcterms:created>
  <dc:creator>WPS_1705454365</dc:creator>
  <cp:lastModifiedBy>WPS_1705454365</cp:lastModifiedBy>
  <dcterms:modified xsi:type="dcterms:W3CDTF">2026-10-20T03:29:43Z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5A7C72787CCE4F8FAE869B9DDCEFEC8D_11</vt:lpwstr>
  </property>
  <property fmtid="{D5CDD505-2E9C-101B-9397-08002B2CF9AE}" pid="4" name="KSOTemplateDocerSaveRecord">
    <vt:lpwstr>eyJoZGlkIjoiOWE2ZmE5ZDE3OTEwMTk3NDRhNTgxYTdkM2Y4NjE1MjYiLCJ1c2VySWQiOiIxNTc1MTU4MzY0In0=</vt:lpwstr>
  </property>
</Properties>
</file>